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E44" w:rsidRDefault="004D6E44" w:rsidP="004D6E4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4D6E44" w:rsidRDefault="004D6E44" w:rsidP="004D6E4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4D6E44" w:rsidRPr="0052331E" w:rsidRDefault="004D6E44" w:rsidP="004D6E44">
      <w:pPr>
        <w:shd w:val="clear" w:color="auto" w:fill="FFFFFF"/>
        <w:spacing w:after="0" w:line="240" w:lineRule="auto"/>
        <w:rPr>
          <w:rFonts w:ascii="Times New Roman" w:hAnsi="Times New Roman"/>
          <w:color w:val="808080"/>
        </w:rPr>
      </w:pPr>
    </w:p>
    <w:p w:rsidR="004D6E44" w:rsidRPr="0052331E" w:rsidRDefault="004D6E44" w:rsidP="004D6E4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52331E">
        <w:rPr>
          <w:rFonts w:ascii="Times New Roman" w:hAnsi="Times New Roman"/>
        </w:rPr>
        <w:t xml:space="preserve">     </w:t>
      </w:r>
      <w:r w:rsidR="00010680">
        <w:rPr>
          <w:rFonts w:ascii="Times New Roman" w:hAnsi="Times New Roman"/>
        </w:rPr>
        <w:pict>
          <v:line id="_x0000_s1026" style="position:absolute;flip:y;z-index:251660288;mso-position-horizontal-relative:text;mso-position-vertical-relative:text" from="553.05pt,0" to="553.05pt,18.05pt">
            <v:stroke endarrow="block"/>
            <w10:anchorlock/>
          </v:line>
        </w:pict>
      </w:r>
      <w:bookmarkStart w:id="0" w:name="Par813"/>
      <w:bookmarkEnd w:id="0"/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="00010680">
        <w:rPr>
          <w:rFonts w:ascii="Times New Roman" w:hAnsi="Times New Roman"/>
          <w:noProof/>
          <w:color w:val="808080"/>
        </w:rPr>
        <w:pict>
          <v:rect id="_x0000_s1028" style="position:absolute;margin-left:117.6pt;margin-top:-72.65pt;width:90.4pt;height:21.75pt;z-index:251662336;mso-position-horizontal-relative:text;mso-position-vertical-relative:text" stroked="f">
            <v:textbox style="mso-next-textbox:#_x0000_s1028">
              <w:txbxContent>
                <w:p w:rsidR="004D6E44" w:rsidRPr="00EB6637" w:rsidRDefault="004D6E44" w:rsidP="004D6E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 w:rsidR="00010680">
        <w:rPr>
          <w:rFonts w:ascii="Times New Roman" w:hAnsi="Times New Roman"/>
          <w:noProof/>
          <w:color w:val="808080"/>
        </w:rPr>
        <w:pict>
          <v:line id="_x0000_s1027" style="position:absolute;z-index:251661312;mso-position-horizontal-relative:text;mso-position-vertical-relative:text" from="211.55pt,-104.1pt" to="211.55pt,-50.9pt">
            <v:stroke endarrow="block"/>
            <w10:anchorlock/>
          </v:line>
        </w:pict>
      </w:r>
      <w:r w:rsidRPr="0052331E">
        <w:rPr>
          <w:rFonts w:ascii="Times New Roman" w:hAnsi="Times New Roman"/>
          <w:color w:val="808080"/>
        </w:rPr>
        <w:t xml:space="preserve">                              </w:t>
      </w:r>
      <w:r w:rsidRPr="0052331E">
        <w:rPr>
          <w:rFonts w:ascii="Times New Roman" w:hAnsi="Times New Roman"/>
          <w:sz w:val="20"/>
          <w:szCs w:val="20"/>
        </w:rPr>
        <w:t xml:space="preserve">             </w:t>
      </w:r>
    </w:p>
    <w:p w:rsidR="004D6E44" w:rsidRPr="0052331E" w:rsidRDefault="00010680" w:rsidP="004D6E44">
      <w:pPr>
        <w:pStyle w:val="a3"/>
        <w:tabs>
          <w:tab w:val="left" w:pos="5529"/>
        </w:tabs>
        <w:spacing w:line="228" w:lineRule="auto"/>
        <w:jc w:val="center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6.85pt;margin-top:-105.25pt;width:238.35pt;height:118.5pt;z-index:251663360" filled="f" stroked="f">
            <v:textbox style="mso-next-textbox:#_x0000_s1029">
              <w:txbxContent>
                <w:p w:rsidR="004D6E44" w:rsidRPr="002B14F6" w:rsidRDefault="004D6E44" w:rsidP="004D6E4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2B14F6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B15565" w:rsidRPr="002B14F6">
                    <w:rPr>
                      <w:rFonts w:ascii="Times New Roman" w:hAnsi="Times New Roman"/>
                    </w:rPr>
                    <w:t>7</w:t>
                  </w:r>
                </w:p>
                <w:p w:rsidR="00FE6B15" w:rsidRPr="002B14F6" w:rsidRDefault="00FE6B15" w:rsidP="00FE6B1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2B14F6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1430E5" w:rsidRDefault="001430E5" w:rsidP="001430E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от 11.09.2018 № 4770</w:t>
                  </w:r>
                </w:p>
                <w:p w:rsidR="004D6E44" w:rsidRPr="006923A5" w:rsidRDefault="004D6E44" w:rsidP="004D6E44">
                  <w:pPr>
                    <w:suppressAutoHyphens/>
                    <w:spacing w:after="0" w:line="240" w:lineRule="auto"/>
                    <w:ind w:left="426" w:right="75" w:firstLine="1"/>
                    <w:jc w:val="both"/>
                    <w:rPr>
                      <w:rFonts w:ascii="Times New Roman" w:hAnsi="Times New Roman"/>
                      <w:szCs w:val="26"/>
                    </w:rPr>
                  </w:pPr>
                  <w:bookmarkStart w:id="1" w:name="_GoBack"/>
                  <w:bookmarkEnd w:id="1"/>
                </w:p>
              </w:txbxContent>
            </v:textbox>
            <w10:anchorlock/>
          </v:shape>
        </w:pict>
      </w:r>
      <w:bookmarkStart w:id="2" w:name="Par965"/>
      <w:bookmarkStart w:id="3" w:name="Par999"/>
      <w:bookmarkEnd w:id="2"/>
      <w:bookmarkEnd w:id="3"/>
      <w:r w:rsidR="004D6E44" w:rsidRPr="0052331E">
        <w:rPr>
          <w:color w:val="808080"/>
        </w:rPr>
        <w:tab/>
        <w:t xml:space="preserve">                                       </w:t>
      </w:r>
      <w:r w:rsidR="004D6E44" w:rsidRPr="0052331E">
        <w:rPr>
          <w:sz w:val="20"/>
          <w:szCs w:val="20"/>
        </w:rPr>
        <w:t xml:space="preserve">             </w:t>
      </w:r>
    </w:p>
    <w:p w:rsidR="004D6E44" w:rsidRPr="0052331E" w:rsidRDefault="00010680" w:rsidP="004D6E4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 id="_x0000_s1031" type="#_x0000_t202" style="position:absolute;left:0;text-align:left;margin-left:367.2pt;margin-top:39.5pt;width:93pt;height:29.25pt;z-index:251665408" strokecolor="white">
            <v:textbox style="mso-next-textbox:#_x0000_s1031">
              <w:txbxContent>
                <w:p w:rsidR="004D6E44" w:rsidRPr="005F75E6" w:rsidRDefault="004D6E44" w:rsidP="004D6E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5F75E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Шрифт  №</w:t>
                  </w:r>
                  <w:proofErr w:type="gramEnd"/>
                  <w:r w:rsidRPr="005F75E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13,</w:t>
                  </w:r>
                </w:p>
                <w:p w:rsidR="004D6E44" w:rsidRPr="005F75E6" w:rsidRDefault="004D6E44" w:rsidP="004D6E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F75E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прописные буквы</w:t>
                  </w:r>
                </w:p>
                <w:p w:rsidR="004D6E44" w:rsidRPr="005F75E6" w:rsidRDefault="004D6E44" w:rsidP="004D6E4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4D6E44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E44" w:rsidRPr="0052331E" w:rsidRDefault="00010680" w:rsidP="004D6E4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_x0000_s1038" style="position:absolute;left:0;text-align:left;z-index:251672576" from="372pt,1.25pt" to="372pt,13.25pt">
            <v:stroke endarrow="block"/>
            <w10:anchorlock/>
          </v:line>
        </w:pict>
      </w:r>
      <w:r w:rsidR="004D6E44" w:rsidRPr="0052331E">
        <w:rPr>
          <w:color w:val="000000"/>
          <w:sz w:val="26"/>
          <w:szCs w:val="26"/>
        </w:rPr>
        <w:t>АДМИНИСТРАЦИЯ ГОРОДА НОРИЛЬСКА</w:t>
      </w:r>
    </w:p>
    <w:p w:rsidR="004D6E44" w:rsidRPr="0052331E" w:rsidRDefault="00010680" w:rsidP="004D6E44">
      <w:pPr>
        <w:pStyle w:val="a3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_x0000_s1032" style="position:absolute;left:0;text-align:left;flip:x y;z-index:251666432" from="372pt,-.95pt" to="372pt,11.05pt">
            <v:stroke endarrow="block"/>
            <w10:anchorlock/>
          </v:line>
        </w:pict>
      </w:r>
      <w:r w:rsidR="004D6E44" w:rsidRPr="0052331E">
        <w:rPr>
          <w:color w:val="000000"/>
          <w:sz w:val="26"/>
          <w:szCs w:val="26"/>
        </w:rPr>
        <w:t>КРАСНОЯРСКОГО КРАЯ</w:t>
      </w:r>
    </w:p>
    <w:p w:rsidR="004D6E44" w:rsidRPr="0052331E" w:rsidRDefault="00010680" w:rsidP="004D6E4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w:pict>
          <v:shape id="_x0000_s1037" type="#_x0000_t202" style="position:absolute;left:0;text-align:left;margin-left:319.6pt;margin-top:8.1pt;width:92.25pt;height:30pt;z-index:251671552" strokecolor="white">
            <v:textbox style="mso-next-textbox:#_x0000_s1037">
              <w:txbxContent>
                <w:p w:rsidR="004D6E44" w:rsidRPr="005F75E6" w:rsidRDefault="004D6E44" w:rsidP="004D6E44">
                  <w:pPr>
                    <w:spacing w:line="240" w:lineRule="exac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F75E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Шрифт № 14, прописные буквы</w:t>
                  </w:r>
                </w:p>
              </w:txbxContent>
            </v:textbox>
          </v:shape>
        </w:pict>
      </w:r>
      <w:r>
        <w:rPr>
          <w:noProof/>
          <w:color w:val="000000"/>
          <w:sz w:val="26"/>
          <w:szCs w:val="26"/>
        </w:rPr>
        <w:pict>
          <v:line id="_x0000_s1033" style="position:absolute;left:0;text-align:left;z-index:251667456" from="246pt,-3.9pt" to="246pt,14.1pt">
            <v:stroke startarrow="block" endarrow="block"/>
            <w10:anchorlock/>
          </v:line>
        </w:pict>
      </w:r>
      <w:r w:rsidR="004D6E44" w:rsidRPr="0052331E">
        <w:rPr>
          <w:color w:val="000000"/>
          <w:sz w:val="26"/>
          <w:szCs w:val="26"/>
        </w:rPr>
        <w:t xml:space="preserve">                           </w:t>
      </w:r>
      <w:r w:rsidR="004D6E44" w:rsidRPr="0052331E">
        <w:rPr>
          <w:color w:val="000000"/>
          <w:sz w:val="18"/>
          <w:szCs w:val="18"/>
        </w:rPr>
        <w:t>1 интервал</w:t>
      </w:r>
    </w:p>
    <w:p w:rsidR="004D6E44" w:rsidRPr="0052331E" w:rsidRDefault="00010680" w:rsidP="004D6E44">
      <w:pPr>
        <w:pStyle w:val="a3"/>
        <w:tabs>
          <w:tab w:val="clear" w:pos="4677"/>
          <w:tab w:val="clear" w:pos="9355"/>
        </w:tabs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line id="_x0000_s1035" style="position:absolute;left:0;text-align:left;z-index:251669504" from="309.1pt,-2.25pt" to="309.1pt,9.75pt">
            <v:stroke endarrow="block"/>
            <w10:anchorlock/>
          </v:line>
        </w:pict>
      </w:r>
      <w:r w:rsidR="004D6E44" w:rsidRPr="0052331E">
        <w:rPr>
          <w:b/>
          <w:bCs/>
          <w:noProof/>
          <w:color w:val="000000"/>
          <w:sz w:val="28"/>
          <w:szCs w:val="28"/>
        </w:rPr>
        <w:t>СОГЛАСИЕ</w:t>
      </w:r>
    </w:p>
    <w:p w:rsidR="004D6E44" w:rsidRPr="0052331E" w:rsidRDefault="00010680" w:rsidP="004D6E4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</w:rPr>
        <w:pict>
          <v:line id="_x0000_s1036" style="position:absolute;left:0;text-align:left;flip:x y;z-index:251670528" from="309.1pt,-6.35pt" to="309.1pt,5.65pt">
            <v:stroke endarrow="block"/>
            <w10:anchorlock/>
          </v:line>
        </w:pict>
      </w:r>
      <w:r>
        <w:rPr>
          <w:noProof/>
          <w:color w:val="000000"/>
        </w:rPr>
        <w:pict>
          <v:line id="_x0000_s1034" style="position:absolute;left:0;text-align:left;z-index:251668480" from="246pt,-.35pt" to="246pt,17.65pt">
            <v:stroke startarrow="block" endarrow="block"/>
            <w10:anchorlock/>
          </v:line>
        </w:pict>
      </w:r>
      <w:r w:rsidR="004D6E44" w:rsidRPr="0052331E">
        <w:rPr>
          <w:color w:val="000000"/>
        </w:rPr>
        <w:t xml:space="preserve">                            </w:t>
      </w:r>
      <w:r w:rsidR="004D6E44" w:rsidRPr="0052331E">
        <w:rPr>
          <w:color w:val="000000"/>
          <w:sz w:val="18"/>
          <w:szCs w:val="18"/>
        </w:rPr>
        <w:t>1 интервал</w:t>
      </w:r>
    </w:p>
    <w:p w:rsidR="004D6E44" w:rsidRPr="0052331E" w:rsidRDefault="00010680" w:rsidP="004D6E44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9" style="position:absolute;left:0;text-align:left;flip:x;z-index:251673600" from="29.35pt,17.3pt" to="29.35pt,46.4pt">
            <v:stroke startarrow="block" endarrow="block"/>
            <w10:anchorlock/>
          </v:line>
        </w:pict>
      </w:r>
      <w:r w:rsidR="00DA27A1">
        <w:rPr>
          <w:rFonts w:ascii="Times New Roman" w:hAnsi="Times New Roman"/>
          <w:color w:val="000000"/>
          <w:sz w:val="26"/>
          <w:szCs w:val="26"/>
        </w:rPr>
        <w:t>________20__</w:t>
      </w:r>
      <w:r w:rsidR="004D6E44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proofErr w:type="spellStart"/>
      <w:r w:rsidR="004D6E44" w:rsidRPr="0052331E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4D6E44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№________</w:t>
      </w:r>
    </w:p>
    <w:p w:rsidR="004D6E44" w:rsidRPr="0052331E" w:rsidRDefault="00010680" w:rsidP="004D6E44">
      <w:pPr>
        <w:pStyle w:val="a3"/>
        <w:tabs>
          <w:tab w:val="clear" w:pos="4677"/>
          <w:tab w:val="clear" w:pos="9355"/>
        </w:tabs>
        <w:jc w:val="center"/>
      </w:pPr>
      <w:r>
        <w:rPr>
          <w:noProof/>
        </w:rPr>
        <w:pict>
          <v:rect id="_x0000_s1030" style="position:absolute;left:0;text-align:left;margin-left:41pt;margin-top:-9.9pt;width:76.6pt;height:18pt;z-index:251664384" filled="f" stroked="f">
            <v:textbox style="mso-next-textbox:#_x0000_s1030">
              <w:txbxContent>
                <w:p w:rsidR="004D6E44" w:rsidRPr="0017741F" w:rsidRDefault="004D6E44" w:rsidP="004D6E44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p w:rsidR="004D6E44" w:rsidRPr="0052331E" w:rsidRDefault="004D6E44" w:rsidP="004D6E44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6"/>
          <w:szCs w:val="26"/>
        </w:rPr>
      </w:pPr>
      <w:r w:rsidRPr="0052331E">
        <w:rPr>
          <w:rFonts w:ascii="Times New Roman" w:hAnsi="Times New Roman"/>
          <w:noProof/>
          <w:sz w:val="26"/>
          <w:szCs w:val="26"/>
        </w:rPr>
        <w:t>На исключение несовершеннолетнего Иванова И.И. из краевого государственного бюджетного образовательного учреждения начального профессионального образования «Профессиональное училище № 105»</w:t>
      </w:r>
    </w:p>
    <w:p w:rsidR="004D6E44" w:rsidRPr="0052331E" w:rsidRDefault="00010680" w:rsidP="004D6E44">
      <w:pPr>
        <w:pStyle w:val="a3"/>
        <w:tabs>
          <w:tab w:val="left" w:pos="7230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48" style="position:absolute;margin-left:37.25pt;margin-top:-.8pt;width:76.6pt;height:18pt;z-index:251682816" filled="f" stroked="f">
            <v:textbox style="mso-next-textbox:#_x0000_s1048">
              <w:txbxContent>
                <w:p w:rsidR="004D6E44" w:rsidRPr="0017741F" w:rsidRDefault="004D6E44" w:rsidP="004D6E44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noProof/>
          <w:sz w:val="26"/>
          <w:szCs w:val="26"/>
        </w:rPr>
        <w:pict>
          <v:line id="_x0000_s1047" style="position:absolute;flip:x;z-index:251681792" from="29.35pt,-.8pt" to="29.35pt,28.7pt">
            <v:stroke startarrow="block" endarrow="block"/>
            <w10:anchorlock/>
          </v:line>
        </w:pict>
      </w:r>
      <w:r>
        <w:rPr>
          <w:noProof/>
          <w:sz w:val="26"/>
          <w:szCs w:val="26"/>
        </w:rPr>
        <w:pict>
          <v:rect id="_x0000_s1046" style="position:absolute;margin-left:-7.75pt;margin-top:19.9pt;width:45pt;height:18pt;z-index:251680768" filled="f" stroked="f">
            <v:textbox style="mso-next-textbox:#_x0000_s1046">
              <w:txbxContent>
                <w:p w:rsidR="004D6E44" w:rsidRPr="00883C4A" w:rsidRDefault="004D6E44" w:rsidP="004D6E44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>1,25см</w:t>
                  </w:r>
                </w:p>
              </w:txbxContent>
            </v:textbox>
            <w10:anchorlock/>
          </v:rect>
        </w:pict>
      </w:r>
    </w:p>
    <w:p w:rsidR="004D6E44" w:rsidRPr="0052331E" w:rsidRDefault="004D6E44" w:rsidP="004D6E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noProof/>
          <w:sz w:val="26"/>
          <w:szCs w:val="26"/>
        </w:rPr>
      </w:pPr>
    </w:p>
    <w:p w:rsidR="004D6E44" w:rsidRPr="00DC0529" w:rsidRDefault="00010680" w:rsidP="00D22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2" style="position:absolute;left:0;text-align:left;margin-left:-42.1pt;margin-top:87.75pt;width:27.3pt;height:120pt;z-index:251686912" filled="f" stroked="f">
            <v:textbox style="layout-flow:vertical;mso-layout-flow-alt:bottom-to-top;mso-next-textbox:#_x0000_s1052">
              <w:txbxContent>
                <w:p w:rsidR="004D6E44" w:rsidRPr="00883C4A" w:rsidRDefault="004D6E44" w:rsidP="004D6E44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 xml:space="preserve">левое </w:t>
                  </w:r>
                  <w:proofErr w:type="gramStart"/>
                  <w:r w:rsidRPr="00883C4A">
                    <w:rPr>
                      <w:sz w:val="20"/>
                      <w:szCs w:val="20"/>
                    </w:rPr>
                    <w:t xml:space="preserve">поле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>
                      <w:rPr>
                        <w:sz w:val="20"/>
                        <w:szCs w:val="20"/>
                        <w:lang w:val="en-US"/>
                      </w:rPr>
                      <w:t>3</w:t>
                    </w:r>
                    <w:proofErr w:type="gramEnd"/>
                    <w:r w:rsidRPr="00883C4A">
                      <w:rPr>
                        <w:sz w:val="20"/>
                        <w:szCs w:val="20"/>
                      </w:rPr>
                      <w:t xml:space="preserve"> см</w:t>
                    </w:r>
                  </w:smartTag>
                  <w:r>
                    <w:rPr>
                      <w:sz w:val="20"/>
                      <w:szCs w:val="20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  <w:szCs w:val="20"/>
                      </w:rPr>
                      <w:t>3,5 см</w:t>
                    </w:r>
                  </w:smartTag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51" style="position:absolute;left:0;text-align:left;z-index:251685888" from="-89.7pt,83pt" to=".85pt,83pt">
            <v:stroke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5" style="position:absolute;left:0;text-align:left;z-index:251679744" from=".85pt,8.05pt" to="36.2pt,8.05pt">
            <v:stroke endarrow="block"/>
            <w10:anchorlock/>
          </v:line>
        </w:pic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Рассмотрев представление администрации краевого государственного бюджетного образовательного учреждения начального профессионального образования «Профессиональное училище № 105» об исключении несовершеннолетнего Иванова Ивана Ивановича, 28.08.1992 г.р., относящегося к категории детей, оставшихся без попечения родителей, из образовательного учреждения, представленные документы; учитывая, что студент второго курса Иванов Иван Иванович систематически пропускает занятия без уважительной причины, имеет 15 задолженностей за первый курс обучения, грубо нарушает устав образовательного учреждения; принимая во внимание, что меры воспитательного характера не дали положительного результата; руководствуясь </w:t>
      </w:r>
      <w:r w:rsidR="00D228B3">
        <w:rPr>
          <w:rFonts w:ascii="Times New Roman" w:hAnsi="Times New Roman" w:cs="Times New Roman"/>
          <w:sz w:val="26"/>
          <w:szCs w:val="26"/>
        </w:rPr>
        <w:t>Федеральным законом от 29.12.2012 № 273-ФЗ «Об образовании в Российской Федерации»,</w: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 Федеральн</w:t>
      </w:r>
      <w:r w:rsidR="00D228B3">
        <w:rPr>
          <w:rFonts w:ascii="Times New Roman" w:hAnsi="Times New Roman"/>
          <w:noProof/>
          <w:sz w:val="26"/>
          <w:szCs w:val="26"/>
        </w:rPr>
        <w:t>ым</w: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 закон</w:t>
      </w:r>
      <w:r w:rsidR="00D228B3">
        <w:rPr>
          <w:rFonts w:ascii="Times New Roman" w:hAnsi="Times New Roman"/>
          <w:noProof/>
          <w:sz w:val="26"/>
          <w:szCs w:val="26"/>
        </w:rPr>
        <w:t>ом</w: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 от 24.06.1999 № 120-ФЗ «Об основах системы профилактики безнадзорности и право</w:t>
      </w:r>
      <w:r w:rsidR="00D228B3">
        <w:rPr>
          <w:rFonts w:ascii="Times New Roman" w:hAnsi="Times New Roman"/>
          <w:noProof/>
          <w:sz w:val="26"/>
          <w:szCs w:val="26"/>
        </w:rPr>
        <w:t xml:space="preserve">нарушений несовершеннолетних», </w:t>
      </w:r>
      <w:r w:rsidR="004D6E44" w:rsidRPr="0052331E">
        <w:rPr>
          <w:rFonts w:ascii="Times New Roman" w:hAnsi="Times New Roman"/>
          <w:noProof/>
          <w:sz w:val="26"/>
          <w:szCs w:val="26"/>
        </w:rPr>
        <w:t>Закон</w:t>
      </w:r>
      <w:r w:rsidR="00D228B3">
        <w:rPr>
          <w:rFonts w:ascii="Times New Roman" w:hAnsi="Times New Roman"/>
          <w:noProof/>
          <w:sz w:val="26"/>
          <w:szCs w:val="26"/>
        </w:rPr>
        <w:t>ом</w: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 Красноярского края от 31.10.2002 № 4-608 «О системе профилактики безнадзорности и правонарушений несов</w:t>
      </w:r>
      <w:r w:rsidR="005233D1">
        <w:rPr>
          <w:rFonts w:ascii="Times New Roman" w:hAnsi="Times New Roman"/>
          <w:noProof/>
          <w:sz w:val="26"/>
          <w:szCs w:val="26"/>
        </w:rPr>
        <w:t xml:space="preserve">ершеннолетних», </w: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 </w:t>
      </w:r>
    </w:p>
    <w:p w:rsidR="004D6E44" w:rsidRPr="0052331E" w:rsidRDefault="00010680" w:rsidP="004D6E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0" style="position:absolute;left:0;text-align:left;margin-left:48.1pt;margin-top:-1.7pt;width:60.75pt;height:18pt;z-index:251684864" filled="f" stroked="f">
            <v:textbox style="mso-next-textbox:#_x0000_s1050">
              <w:txbxContent>
                <w:p w:rsidR="004D6E44" w:rsidRPr="0017741F" w:rsidRDefault="004D6E44" w:rsidP="004D6E4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9" style="position:absolute;left:0;text-align:left;z-index:251683840" from="37.25pt,-1.7pt" to="37.25pt,17.8pt">
            <v:stroke startarrow="block" endarrow="block"/>
            <w10:anchorlock/>
          </v:line>
        </w:pict>
      </w:r>
    </w:p>
    <w:p w:rsidR="004D6E44" w:rsidRPr="0052331E" w:rsidRDefault="004D6E44" w:rsidP="004D6E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52331E">
        <w:rPr>
          <w:rFonts w:ascii="Times New Roman" w:hAnsi="Times New Roman"/>
          <w:noProof/>
          <w:sz w:val="26"/>
          <w:szCs w:val="26"/>
        </w:rPr>
        <w:t>Дать согласие администрации краевого государственного бюджетного образовательного учреждения начального профессионального образования «Профессиональное училище № 105» на исключение несовершеннолетнего Иванова И</w:t>
      </w:r>
      <w:r w:rsidR="00746C1D">
        <w:rPr>
          <w:rFonts w:ascii="Times New Roman" w:hAnsi="Times New Roman"/>
          <w:noProof/>
          <w:sz w:val="26"/>
          <w:szCs w:val="26"/>
        </w:rPr>
        <w:t>вана Ивановича, 28.08.199</w:t>
      </w:r>
      <w:r w:rsidR="00750438">
        <w:rPr>
          <w:rFonts w:ascii="Times New Roman" w:hAnsi="Times New Roman"/>
          <w:noProof/>
          <w:sz w:val="26"/>
          <w:szCs w:val="26"/>
        </w:rPr>
        <w:t>8</w:t>
      </w:r>
      <w:r w:rsidR="00746C1D">
        <w:rPr>
          <w:rFonts w:ascii="Times New Roman" w:hAnsi="Times New Roman"/>
          <w:noProof/>
          <w:sz w:val="26"/>
          <w:szCs w:val="26"/>
        </w:rPr>
        <w:t xml:space="preserve"> г.р.</w:t>
      </w:r>
      <w:r w:rsidRPr="0052331E">
        <w:rPr>
          <w:rFonts w:ascii="Times New Roman" w:hAnsi="Times New Roman"/>
          <w:noProof/>
          <w:sz w:val="26"/>
          <w:szCs w:val="26"/>
        </w:rPr>
        <w:t xml:space="preserve"> из образовательного учреждения.</w:t>
      </w:r>
    </w:p>
    <w:p w:rsidR="004D6E44" w:rsidRPr="0052331E" w:rsidRDefault="00010680" w:rsidP="004D6E4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0" style="position:absolute;left:0;text-align:left;z-index:251674624" from="41pt,-.25pt" to="41pt,34.25pt">
            <v:stroke startarrow="block" endarrow="block"/>
            <w10:anchorlock/>
          </v:line>
        </w:pict>
      </w:r>
    </w:p>
    <w:p w:rsidR="004D6E44" w:rsidRPr="0052331E" w:rsidRDefault="004D6E44" w:rsidP="004D6E4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noProof/>
          <w:sz w:val="26"/>
          <w:szCs w:val="26"/>
        </w:rPr>
      </w:pPr>
    </w:p>
    <w:p w:rsidR="005C0FEF" w:rsidRDefault="00010680" w:rsidP="004D6E44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41" style="position:absolute;left:0;text-align:left;margin-left:48.1pt;margin-top:-23.7pt;width:81.6pt;height:20.2pt;z-index:251675648" stroked="f">
            <v:textbox style="mso-next-textbox:#_x0000_s1041">
              <w:txbxContent>
                <w:p w:rsidR="004D6E44" w:rsidRPr="0033363C" w:rsidRDefault="004D6E44" w:rsidP="004D6E44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2-3 интервала</w:t>
                  </w:r>
                </w:p>
              </w:txbxContent>
            </v:textbox>
            <w10:anchorlock/>
          </v:rect>
        </w:pict>
      </w:r>
      <w:r w:rsidR="004D6E44">
        <w:rPr>
          <w:rFonts w:ascii="Times New Roman" w:hAnsi="Times New Roman"/>
          <w:noProof/>
          <w:sz w:val="26"/>
          <w:szCs w:val="26"/>
        </w:rPr>
        <w:t xml:space="preserve">Заместитель </w:t>
      </w:r>
      <w:r w:rsidR="005C0FEF">
        <w:rPr>
          <w:rFonts w:ascii="Times New Roman" w:hAnsi="Times New Roman"/>
          <w:noProof/>
          <w:sz w:val="26"/>
          <w:szCs w:val="26"/>
        </w:rPr>
        <w:t>Главы</w:t>
      </w:r>
      <w:r w:rsidR="004D6E44" w:rsidRPr="0052331E">
        <w:rPr>
          <w:rFonts w:ascii="Times New Roman" w:hAnsi="Times New Roman"/>
          <w:noProof/>
          <w:sz w:val="26"/>
          <w:szCs w:val="26"/>
        </w:rPr>
        <w:t xml:space="preserve"> города Норильска</w:t>
      </w:r>
      <w:r w:rsidR="004D6E44">
        <w:rPr>
          <w:rFonts w:ascii="Times New Roman" w:hAnsi="Times New Roman"/>
          <w:noProof/>
          <w:sz w:val="26"/>
          <w:szCs w:val="26"/>
        </w:rPr>
        <w:t xml:space="preserve"> </w:t>
      </w:r>
    </w:p>
    <w:p w:rsidR="004D6E44" w:rsidRPr="0052331E" w:rsidRDefault="004D6E44" w:rsidP="004D6E44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>по социальной политике</w:t>
      </w:r>
      <w:r w:rsidRPr="0052331E">
        <w:rPr>
          <w:rFonts w:ascii="Times New Roman" w:hAnsi="Times New Roman"/>
          <w:noProof/>
          <w:sz w:val="26"/>
          <w:szCs w:val="26"/>
        </w:rPr>
        <w:tab/>
      </w:r>
      <w:r w:rsidRPr="0052331E">
        <w:rPr>
          <w:rFonts w:ascii="Times New Roman" w:hAnsi="Times New Roman"/>
          <w:noProof/>
          <w:sz w:val="26"/>
          <w:szCs w:val="26"/>
        </w:rPr>
        <w:tab/>
      </w:r>
      <w:r w:rsidRPr="0052331E">
        <w:rPr>
          <w:rFonts w:ascii="Times New Roman" w:hAnsi="Times New Roman"/>
          <w:noProof/>
          <w:sz w:val="26"/>
          <w:szCs w:val="26"/>
        </w:rPr>
        <w:tab/>
      </w:r>
      <w:r w:rsidRPr="0052331E">
        <w:rPr>
          <w:rFonts w:ascii="Times New Roman" w:hAnsi="Times New Roman"/>
          <w:noProof/>
          <w:sz w:val="26"/>
          <w:szCs w:val="26"/>
        </w:rPr>
        <w:tab/>
        <w:t xml:space="preserve">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="005C0FEF">
        <w:rPr>
          <w:rFonts w:ascii="Times New Roman" w:hAnsi="Times New Roman"/>
          <w:noProof/>
          <w:sz w:val="26"/>
          <w:szCs w:val="26"/>
        </w:rPr>
        <w:t xml:space="preserve"> </w:t>
      </w:r>
      <w:r w:rsidR="005C0FEF">
        <w:rPr>
          <w:rFonts w:ascii="Times New Roman" w:hAnsi="Times New Roman"/>
          <w:noProof/>
          <w:sz w:val="26"/>
          <w:szCs w:val="26"/>
        </w:rPr>
        <w:tab/>
      </w:r>
      <w:r w:rsidR="005C0FEF">
        <w:rPr>
          <w:rFonts w:ascii="Times New Roman" w:hAnsi="Times New Roman"/>
          <w:noProof/>
          <w:sz w:val="26"/>
          <w:szCs w:val="26"/>
        </w:rPr>
        <w:tab/>
        <w:t xml:space="preserve">          </w:t>
      </w:r>
      <w:r w:rsidRPr="0052331E">
        <w:rPr>
          <w:rFonts w:ascii="Times New Roman" w:hAnsi="Times New Roman"/>
          <w:noProof/>
          <w:sz w:val="26"/>
          <w:szCs w:val="26"/>
        </w:rPr>
        <w:t xml:space="preserve">И.О. </w:t>
      </w:r>
      <w:r>
        <w:rPr>
          <w:rFonts w:ascii="Times New Roman" w:hAnsi="Times New Roman"/>
          <w:noProof/>
          <w:sz w:val="26"/>
          <w:szCs w:val="26"/>
        </w:rPr>
        <w:t>Фамилия</w:t>
      </w:r>
    </w:p>
    <w:p w:rsidR="004D6E44" w:rsidRPr="0052331E" w:rsidRDefault="004D6E44" w:rsidP="004D6E44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6"/>
          <w:szCs w:val="26"/>
        </w:rPr>
      </w:pPr>
    </w:p>
    <w:p w:rsidR="004D6E44" w:rsidRPr="0052331E" w:rsidRDefault="004D6E44" w:rsidP="004D6E44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6"/>
          <w:szCs w:val="26"/>
        </w:rPr>
      </w:pPr>
    </w:p>
    <w:p w:rsidR="004D6E44" w:rsidRPr="002B14F6" w:rsidRDefault="00010680" w:rsidP="004D6E4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noProof/>
        </w:rPr>
        <w:pict>
          <v:rect id="_x0000_s1043" style="position:absolute;margin-left:471.2pt;margin-top:-315.35pt;width:31.2pt;height:98.7pt;z-index:251677696" filled="f" stroked="f">
            <v:textbox style="layout-flow:vertical;mso-layout-flow-alt:bottom-to-top;mso-next-textbox:#_x0000_s1043">
              <w:txbxContent>
                <w:p w:rsidR="004D6E44" w:rsidRPr="0033363C" w:rsidRDefault="004D6E44" w:rsidP="004D6E44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42" style="position:absolute;flip:x y;z-index:251676672" from="471.2pt,-320.6pt" to="509.7pt,-320.6pt">
            <v:stroke endarrow="block"/>
            <w10:anchorlock/>
          </v:line>
        </w:pict>
      </w:r>
    </w:p>
    <w:p w:rsidR="00264481" w:rsidRPr="002B14F6" w:rsidRDefault="00010680" w:rsidP="00A23C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6" style="position:absolute;left:0;text-align:left;flip:y;z-index:251691008" from="219.95pt,40pt" to="219.95pt,95.6pt">
            <v:stroke endarrow="block"/>
            <w10:anchorlock/>
          </v:line>
        </w:pict>
      </w:r>
      <w:r>
        <w:rPr>
          <w:rFonts w:ascii="Times New Roman" w:hAnsi="Times New Roman" w:cs="Times New Roman"/>
          <w:noProof/>
        </w:rPr>
        <w:pict>
          <v:rect id="_x0000_s1055" style="position:absolute;left:0;text-align:left;margin-left:219.95pt;margin-top:59.5pt;width:100.95pt;height:19.5pt;z-index:251689984" stroked="f">
            <v:textbox style="mso-next-textbox:#_x0000_s1055">
              <w:txbxContent>
                <w:p w:rsidR="004D6E44" w:rsidRPr="00645DF9" w:rsidRDefault="004D6E44" w:rsidP="004D6E44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 w:rsidR="002B14F6" w:rsidRPr="002B14F6">
        <w:rPr>
          <w:rFonts w:ascii="Times New Roman" w:hAnsi="Times New Roman" w:cs="Times New Roman"/>
        </w:rPr>
        <w:t>Фамилия Имя Отчество</w:t>
      </w:r>
    </w:p>
    <w:p w:rsidR="002B14F6" w:rsidRPr="002B14F6" w:rsidRDefault="002B14F6" w:rsidP="00A23C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B14F6">
        <w:rPr>
          <w:rFonts w:ascii="Times New Roman" w:hAnsi="Times New Roman" w:cs="Times New Roman"/>
        </w:rPr>
        <w:t>43-00-00</w:t>
      </w:r>
    </w:p>
    <w:sectPr w:rsidR="002B14F6" w:rsidRPr="002B14F6" w:rsidSect="00A23CA7">
      <w:headerReference w:type="default" r:id="rId8"/>
      <w:pgSz w:w="11906" w:h="16838"/>
      <w:pgMar w:top="1134" w:right="850" w:bottom="1134" w:left="1701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680" w:rsidRDefault="00010680" w:rsidP="00A23CA7">
      <w:pPr>
        <w:spacing w:after="0" w:line="240" w:lineRule="auto"/>
      </w:pPr>
      <w:r>
        <w:separator/>
      </w:r>
    </w:p>
  </w:endnote>
  <w:endnote w:type="continuationSeparator" w:id="0">
    <w:p w:rsidR="00010680" w:rsidRDefault="00010680" w:rsidP="00A23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680" w:rsidRDefault="00010680" w:rsidP="00A23CA7">
      <w:pPr>
        <w:spacing w:after="0" w:line="240" w:lineRule="auto"/>
      </w:pPr>
      <w:r>
        <w:separator/>
      </w:r>
    </w:p>
  </w:footnote>
  <w:footnote w:type="continuationSeparator" w:id="0">
    <w:p w:rsidR="00010680" w:rsidRDefault="00010680" w:rsidP="00A23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CA7" w:rsidRDefault="00A23CA7">
    <w:pPr>
      <w:pStyle w:val="a3"/>
      <w:jc w:val="center"/>
    </w:pPr>
  </w:p>
  <w:p w:rsidR="00A23CA7" w:rsidRDefault="00A23C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E44"/>
    <w:rsid w:val="00010680"/>
    <w:rsid w:val="00074CBB"/>
    <w:rsid w:val="000B4280"/>
    <w:rsid w:val="000C2395"/>
    <w:rsid w:val="0013181A"/>
    <w:rsid w:val="001430E5"/>
    <w:rsid w:val="00186385"/>
    <w:rsid w:val="001F0175"/>
    <w:rsid w:val="00264481"/>
    <w:rsid w:val="0027788F"/>
    <w:rsid w:val="002B14F6"/>
    <w:rsid w:val="00356710"/>
    <w:rsid w:val="003D3B51"/>
    <w:rsid w:val="004D6E44"/>
    <w:rsid w:val="005233D1"/>
    <w:rsid w:val="00543A7A"/>
    <w:rsid w:val="005C0FEF"/>
    <w:rsid w:val="005F75E6"/>
    <w:rsid w:val="00625A8B"/>
    <w:rsid w:val="00637C04"/>
    <w:rsid w:val="00695D84"/>
    <w:rsid w:val="00746C1D"/>
    <w:rsid w:val="00750438"/>
    <w:rsid w:val="00847902"/>
    <w:rsid w:val="00905D4D"/>
    <w:rsid w:val="009D3D1A"/>
    <w:rsid w:val="00A23CA7"/>
    <w:rsid w:val="00AA258B"/>
    <w:rsid w:val="00B15565"/>
    <w:rsid w:val="00B37531"/>
    <w:rsid w:val="00B42F2E"/>
    <w:rsid w:val="00B77C13"/>
    <w:rsid w:val="00C96B20"/>
    <w:rsid w:val="00D228B3"/>
    <w:rsid w:val="00DA27A1"/>
    <w:rsid w:val="00DC0529"/>
    <w:rsid w:val="00E43F5F"/>
    <w:rsid w:val="00FE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  <w15:docId w15:val="{AFF26046-E2D2-4C8E-9706-8B0E4C1D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E44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D6E4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D6E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D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E4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A2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3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3C10A-FFAD-4502-B5D2-F4B7641E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1667</Characters>
  <Application>Microsoft Office Word</Application>
  <DocSecurity>0</DocSecurity>
  <Lines>13</Lines>
  <Paragraphs>3</Paragraphs>
  <ScaleCrop>false</ScaleCrop>
  <Company>Администрация города Норильска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27</cp:revision>
  <cp:lastPrinted>2018-07-19T05:07:00Z</cp:lastPrinted>
  <dcterms:created xsi:type="dcterms:W3CDTF">2014-06-05T01:50:00Z</dcterms:created>
  <dcterms:modified xsi:type="dcterms:W3CDTF">2018-09-11T04:41:00Z</dcterms:modified>
</cp:coreProperties>
</file>